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FC" w:rsidRDefault="006218FC" w:rsidP="006218FC">
      <w:pPr>
        <w:jc w:val="right"/>
      </w:pPr>
      <w:r>
        <w:t>V Praze dne 25.6.2020</w:t>
      </w:r>
    </w:p>
    <w:p w:rsidR="00A255F3" w:rsidRDefault="0072246E">
      <w:r>
        <w:t>Přijímací zkoušky - výsledky:</w:t>
      </w:r>
    </w:p>
    <w:p w:rsidR="0072246E" w:rsidRDefault="0072246E">
      <w:r>
        <w:t>Přijatí uchazeči – obor hudba:</w:t>
      </w:r>
    </w:p>
    <w:p w:rsidR="0072246E" w:rsidRDefault="0072246E"/>
    <w:p w:rsidR="0072246E" w:rsidRDefault="0072246E">
      <w:r>
        <w:t>1866</w:t>
      </w:r>
    </w:p>
    <w:p w:rsidR="0072246E" w:rsidRDefault="0072246E">
      <w:r>
        <w:t>1915</w:t>
      </w:r>
    </w:p>
    <w:p w:rsidR="0072246E" w:rsidRDefault="0072246E">
      <w:r>
        <w:t>1827</w:t>
      </w:r>
    </w:p>
    <w:p w:rsidR="0072246E" w:rsidRDefault="0072246E">
      <w:r>
        <w:t>1817</w:t>
      </w:r>
    </w:p>
    <w:p w:rsidR="0072246E" w:rsidRDefault="0072246E">
      <w:r>
        <w:t>1818</w:t>
      </w:r>
    </w:p>
    <w:p w:rsidR="0072246E" w:rsidRDefault="0072246E">
      <w:r>
        <w:t>1867</w:t>
      </w:r>
    </w:p>
    <w:p w:rsidR="0072246E" w:rsidRDefault="0072246E">
      <w:r>
        <w:t>1912</w:t>
      </w:r>
    </w:p>
    <w:p w:rsidR="0072246E" w:rsidRDefault="0072246E">
      <w:r>
        <w:t>1868</w:t>
      </w:r>
    </w:p>
    <w:p w:rsidR="0072246E" w:rsidRDefault="0072246E">
      <w:r>
        <w:t>1869</w:t>
      </w:r>
    </w:p>
    <w:p w:rsidR="0072246E" w:rsidRDefault="0072246E">
      <w:r>
        <w:t>1930</w:t>
      </w:r>
    </w:p>
    <w:p w:rsidR="0072246E" w:rsidRDefault="0072246E">
      <w:r>
        <w:t>1874</w:t>
      </w:r>
    </w:p>
    <w:p w:rsidR="0072246E" w:rsidRDefault="0072246E">
      <w:r>
        <w:t>1917</w:t>
      </w:r>
    </w:p>
    <w:p w:rsidR="0072246E" w:rsidRDefault="0072246E">
      <w:r>
        <w:t>1871</w:t>
      </w:r>
    </w:p>
    <w:p w:rsidR="0072246E" w:rsidRDefault="0072246E">
      <w:r>
        <w:t>1920</w:t>
      </w:r>
    </w:p>
    <w:p w:rsidR="0072246E" w:rsidRDefault="0072246E">
      <w:r>
        <w:t>1914</w:t>
      </w:r>
    </w:p>
    <w:p w:rsidR="0072246E" w:rsidRDefault="0072246E">
      <w:r>
        <w:t>1870</w:t>
      </w:r>
    </w:p>
    <w:p w:rsidR="0072246E" w:rsidRDefault="0072246E"/>
    <w:p w:rsidR="006218FC" w:rsidRPr="006218FC" w:rsidRDefault="006218FC">
      <w:pPr>
        <w:rPr>
          <w:b/>
        </w:rPr>
      </w:pPr>
      <w:r w:rsidRPr="006218FC">
        <w:rPr>
          <w:b/>
        </w:rPr>
        <w:t xml:space="preserve">Přijatý uchazeč denní formy vzdělávání nebo zákonný zástupce nezletilého přijatého uchazeče denní formy vzdělávání v souladu s § 60g odst. 6 školského zákona potvrdí svůj úmysl vzdělávat se v konzervatoři odevzdáním zápisového lístku řediteli školy, a to nejpozději do 10 pracovních dnů ode dne oznámení rozhodnutí (zveřejnění výsledků), tzn. do 10. </w:t>
      </w:r>
      <w:r>
        <w:rPr>
          <w:b/>
        </w:rPr>
        <w:t>července</w:t>
      </w:r>
      <w:r w:rsidRPr="006218FC">
        <w:rPr>
          <w:b/>
        </w:rPr>
        <w:t xml:space="preserve"> 2020. Zápisový lístek se také považuje za včas odevzdaný, pokud byl v této lhůtě předán k přepravě provozovateli poštovních služeb. Nepotvrdí-li uchazeč nebo zákonný zástupce nezletilého uchazeče odevzdáním zápisového lístku úmysl vzdělávat se ve výše uvedené škole, zanikají posledním dnem lhůty právní účinky rozhodnutí o přijetí tohoto uchazeče ke vzdělávání ve výše uvedené škole. Zápisový lístek může uchazeč uplatnit jen jednou; to neplatí v případě, že uchazeč chce uplatnit zápisový lístek na škole, kde byl přijat na základě odvolání.</w:t>
      </w:r>
      <w:bookmarkStart w:id="0" w:name="_GoBack"/>
      <w:bookmarkEnd w:id="0"/>
    </w:p>
    <w:sectPr w:rsidR="006218FC" w:rsidRPr="0062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6E"/>
    <w:rsid w:val="006218FC"/>
    <w:rsid w:val="0072246E"/>
    <w:rsid w:val="00A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0FD1"/>
  <w15:chartTrackingRefBased/>
  <w15:docId w15:val="{D6D6288D-D50D-4A7C-BFF8-D8DCB42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učebna</cp:lastModifiedBy>
  <cp:revision>2</cp:revision>
  <dcterms:created xsi:type="dcterms:W3CDTF">2020-07-27T10:15:00Z</dcterms:created>
  <dcterms:modified xsi:type="dcterms:W3CDTF">2020-07-27T10:15:00Z</dcterms:modified>
</cp:coreProperties>
</file>